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889A7" w14:textId="7C346D69" w:rsidR="008E368A" w:rsidRDefault="008E368A" w:rsidP="008E36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педсовета, задачи, повестка</w:t>
      </w:r>
    </w:p>
    <w:p w14:paraId="0256508E" w14:textId="46424224" w:rsidR="008E368A" w:rsidRDefault="00837053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053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368A" w:rsidRPr="008E36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Сложные» дети</w:t>
      </w:r>
      <w:r w:rsidR="008E368A">
        <w:rPr>
          <w:rFonts w:ascii="Times New Roman" w:hAnsi="Times New Roman" w:cs="Times New Roman"/>
          <w:sz w:val="24"/>
          <w:szCs w:val="24"/>
        </w:rPr>
        <w:t>: диагностика проблемы, способы реагирования, прогноз развития ситуации»</w:t>
      </w:r>
    </w:p>
    <w:p w14:paraId="41D28A74" w14:textId="77777777" w:rsidR="00837053" w:rsidRDefault="00837053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83705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44B47" w14:textId="3862E159" w:rsidR="00837053" w:rsidRDefault="00837053" w:rsidP="008370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алгоритмов анализа сложившейся педагогической ситуации</w:t>
      </w:r>
    </w:p>
    <w:p w14:paraId="7BC13F4A" w14:textId="77777777" w:rsidR="00837053" w:rsidRDefault="00837053" w:rsidP="008370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отбор доступных и действенных инструментов педагогического воздействия</w:t>
      </w:r>
    </w:p>
    <w:p w14:paraId="76F04A26" w14:textId="6020D482" w:rsidR="00837053" w:rsidRPr="008E368A" w:rsidRDefault="00837053" w:rsidP="008370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способов прогнозирования развития педагогической ситуации </w:t>
      </w:r>
    </w:p>
    <w:p w14:paraId="241DB03B" w14:textId="77777777" w:rsidR="008E368A" w:rsidRDefault="008E368A" w:rsidP="008E36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Кто в школе главный</w:t>
      </w:r>
    </w:p>
    <w:p w14:paraId="24851E98" w14:textId="1787E3E1" w:rsidR="008E368A" w:rsidRDefault="008E368A" w:rsidP="008E36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E368A">
        <w:rPr>
          <w:rFonts w:ascii="Times New Roman" w:hAnsi="Times New Roman" w:cs="Times New Roman"/>
          <w:b/>
          <w:bCs/>
          <w:sz w:val="24"/>
          <w:szCs w:val="24"/>
        </w:rPr>
        <w:t xml:space="preserve">Треугольник </w:t>
      </w:r>
      <w:proofErr w:type="spellStart"/>
      <w:r w:rsidRPr="008E368A">
        <w:rPr>
          <w:rFonts w:ascii="Times New Roman" w:hAnsi="Times New Roman" w:cs="Times New Roman"/>
          <w:b/>
          <w:bCs/>
          <w:sz w:val="24"/>
          <w:szCs w:val="24"/>
        </w:rPr>
        <w:t>Карпмана</w:t>
      </w:r>
      <w:proofErr w:type="spellEnd"/>
    </w:p>
    <w:p w14:paraId="533DDC38" w14:textId="77777777" w:rsidR="008E368A" w:rsidRDefault="008E368A" w:rsidP="008E36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E0E4" w14:textId="07363401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b/>
          <w:bCs/>
          <w:sz w:val="24"/>
          <w:szCs w:val="24"/>
        </w:rPr>
        <w:t>Жертва</w:t>
      </w:r>
    </w:p>
    <w:p w14:paraId="348C5CA7" w14:textId="77777777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 xml:space="preserve">Постоянно страдает, обижается, считает других виноватыми в своей жизни, любит перекладывать ответственность. Жертва считает, что к ней все несправедливы, она привыкла </w:t>
      </w:r>
      <w:proofErr w:type="spellStart"/>
      <w:r w:rsidRPr="008E368A">
        <w:rPr>
          <w:rFonts w:ascii="Times New Roman" w:hAnsi="Times New Roman" w:cs="Times New Roman"/>
          <w:sz w:val="24"/>
          <w:szCs w:val="24"/>
        </w:rPr>
        <w:t>мучаться</w:t>
      </w:r>
      <w:proofErr w:type="spellEnd"/>
      <w:r w:rsidRPr="008E368A">
        <w:rPr>
          <w:rFonts w:ascii="Times New Roman" w:hAnsi="Times New Roman" w:cs="Times New Roman"/>
          <w:sz w:val="24"/>
          <w:szCs w:val="24"/>
        </w:rPr>
        <w:t xml:space="preserve"> и жаловаться на свою жизнь. </w:t>
      </w:r>
      <w:proofErr w:type="gramStart"/>
      <w:r w:rsidRPr="008E368A">
        <w:rPr>
          <w:rFonts w:ascii="Times New Roman" w:hAnsi="Times New Roman" w:cs="Times New Roman"/>
          <w:sz w:val="24"/>
          <w:szCs w:val="24"/>
        </w:rPr>
        <w:t>Привычное поведение жертвы это</w:t>
      </w:r>
      <w:proofErr w:type="gramEnd"/>
      <w:r w:rsidRPr="008E368A">
        <w:rPr>
          <w:rFonts w:ascii="Times New Roman" w:hAnsi="Times New Roman" w:cs="Times New Roman"/>
          <w:sz w:val="24"/>
          <w:szCs w:val="24"/>
        </w:rPr>
        <w:t xml:space="preserve"> привлечение к себе внимания через свои страдания и боль. Жертва вытесняет свою агрессию, она ее не принимает и не проявляет в нужное время, и тогда агрессия может выливается в злость на себя, либо в безопасной обстановке для жертвы - на близких.</w:t>
      </w:r>
    </w:p>
    <w:p w14:paraId="198893D6" w14:textId="77777777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>Жертва на самом деле не хочет ничего менять, она выбирает бездействие, и хочет продолжать жаловаться, получая таким образом любовь и заботу. У неё много негативных мыслей, мало сил и нет ресурсов на изменения.</w:t>
      </w:r>
    </w:p>
    <w:p w14:paraId="279C453F" w14:textId="77777777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BEC453" w14:textId="4575ADCE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b/>
          <w:bCs/>
          <w:sz w:val="24"/>
          <w:szCs w:val="24"/>
        </w:rPr>
        <w:t>Спасатель</w:t>
      </w:r>
    </w:p>
    <w:p w14:paraId="5577EDA9" w14:textId="3C726AE3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>Цель спасателя причинять «добро» даже, если его не просят об этом. У него нет цели спасти, нужно именно спасать. Спасатель вытесняет собственное бессилие, что приводит к тому, что он будто бы ответственен и обязан решать чужие проблемы, так он повышает свою значимость. Спасатель хочет быть нужным и ценным, он готов помогать всем и в любое время, даже если это будет в ущерб себе, за этим стоит желание получить одобрение окружающих. Он всегда думает, что он должен, и без его совета или помощи не справятся. На самом деле это способ не заниматься своей жизнью, не решать свои проблемы и уйти от отве</w:t>
      </w:r>
      <w:r>
        <w:rPr>
          <w:rFonts w:ascii="Times New Roman" w:hAnsi="Times New Roman" w:cs="Times New Roman"/>
          <w:sz w:val="24"/>
          <w:szCs w:val="24"/>
        </w:rPr>
        <w:t>тст</w:t>
      </w:r>
      <w:r w:rsidRPr="008E368A">
        <w:rPr>
          <w:rFonts w:ascii="Times New Roman" w:hAnsi="Times New Roman" w:cs="Times New Roman"/>
          <w:sz w:val="24"/>
          <w:szCs w:val="24"/>
        </w:rPr>
        <w:t>венности.</w:t>
      </w:r>
    </w:p>
    <w:p w14:paraId="1C2E6D2D" w14:textId="419F0897" w:rsid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 xml:space="preserve">Он любит все контролировать и всех критиковать, чаще всего злой и раздражённый, ему важно доминировать, </w:t>
      </w:r>
      <w:proofErr w:type="gramStart"/>
      <w:r w:rsidRPr="008E368A">
        <w:rPr>
          <w:rFonts w:ascii="Times New Roman" w:hAnsi="Times New Roman" w:cs="Times New Roman"/>
          <w:sz w:val="24"/>
          <w:szCs w:val="24"/>
        </w:rPr>
        <w:t>испытывает  удовлетворение</w:t>
      </w:r>
      <w:proofErr w:type="gramEnd"/>
      <w:r w:rsidRPr="008E368A">
        <w:rPr>
          <w:rFonts w:ascii="Times New Roman" w:hAnsi="Times New Roman" w:cs="Times New Roman"/>
          <w:sz w:val="24"/>
          <w:szCs w:val="24"/>
        </w:rPr>
        <w:t xml:space="preserve"> от власти над окружающими. В поведение агрессора присутствуют требования, претензии, обвинения, поучения, ультиматумы.</w:t>
      </w:r>
    </w:p>
    <w:p w14:paraId="0D1950DD" w14:textId="1F3FF71E" w:rsid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F802A7" w14:textId="30D87CB1" w:rsidR="008E368A" w:rsidRPr="008E368A" w:rsidRDefault="008E368A" w:rsidP="008E368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Агрессор</w:t>
      </w:r>
    </w:p>
    <w:p w14:paraId="1089F453" w14:textId="727575AA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 xml:space="preserve">Агрессор вытесняет своё бессилие и уязвимость, поэтому вступает во взаимоотношения с жертвой. Он чувствует ее слабость и уничтожает, но на самом деле он так </w:t>
      </w:r>
      <w:proofErr w:type="spellStart"/>
      <w:r w:rsidRPr="008E368A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Pr="008E368A">
        <w:rPr>
          <w:rFonts w:ascii="Times New Roman" w:hAnsi="Times New Roman" w:cs="Times New Roman"/>
          <w:sz w:val="24"/>
          <w:szCs w:val="24"/>
        </w:rPr>
        <w:t xml:space="preserve"> и пытается уничтожить свой страх и слабость, которые видит в жертве.</w:t>
      </w:r>
    </w:p>
    <w:p w14:paraId="104EF8C4" w14:textId="1F2FE0BD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>Все участники считают, что источником их проблем является другой человек. Они пытаются вечно его изменить, помочь, заставить жить по своим правилам.</w:t>
      </w:r>
    </w:p>
    <w:p w14:paraId="5D2290A3" w14:textId="0ACD6E62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t>Нахождение в треугольнике приводит к стремлению избавиться от своих комплексов за счёт других: снять с себя ответственность и переложить ее, получить внимание и удовлетворить свои потребности, повысить самооценку.</w:t>
      </w:r>
    </w:p>
    <w:p w14:paraId="3979A80E" w14:textId="0610502A" w:rsid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8E368A">
        <w:rPr>
          <w:rFonts w:ascii="Times New Roman" w:hAnsi="Times New Roman" w:cs="Times New Roman"/>
          <w:sz w:val="24"/>
          <w:szCs w:val="24"/>
        </w:rPr>
        <w:lastRenderedPageBreak/>
        <w:t>Люди могут не осознавать, что действуют по этому сценарию в своей жизни, на работе, в отношениях. Потому что привычный шаблон поведения воспринимается как правильный, а изменения требуют усилий.</w:t>
      </w:r>
    </w:p>
    <w:p w14:paraId="3AE01554" w14:textId="77777777" w:rsidR="008E368A" w:rsidRPr="008E368A" w:rsidRDefault="008E368A" w:rsidP="008E368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478594" w14:textId="398BADC9" w:rsidR="008E368A" w:rsidRDefault="008E368A" w:rsidP="008E36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Выступления коллег</w:t>
      </w:r>
    </w:p>
    <w:p w14:paraId="526FF5B9" w14:textId="2F34D631" w:rsidR="00297B3B" w:rsidRDefault="00297B3B" w:rsidP="00297B3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Педагоги-психологи:</w:t>
      </w:r>
    </w:p>
    <w:p w14:paraId="7330C8DD" w14:textId="2C32AD73" w:rsidR="00297B3B" w:rsidRPr="00297B3B" w:rsidRDefault="00297B3B" w:rsidP="00297B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7B3B">
        <w:rPr>
          <w:rFonts w:ascii="Times New Roman" w:hAnsi="Times New Roman" w:cs="Times New Roman"/>
          <w:bCs/>
          <w:sz w:val="24"/>
          <w:szCs w:val="24"/>
        </w:rPr>
        <w:t>Андрианова Евгения Георгиевна</w:t>
      </w:r>
    </w:p>
    <w:p w14:paraId="305082E8" w14:textId="39CFD28E" w:rsidR="00297B3B" w:rsidRPr="00297B3B" w:rsidRDefault="00297B3B" w:rsidP="00297B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7B3B">
        <w:rPr>
          <w:rFonts w:ascii="Times New Roman" w:hAnsi="Times New Roman" w:cs="Times New Roman"/>
          <w:bCs/>
          <w:sz w:val="24"/>
          <w:szCs w:val="24"/>
        </w:rPr>
        <w:t>Гордовенко</w:t>
      </w:r>
      <w:proofErr w:type="spellEnd"/>
      <w:r w:rsidRPr="00297B3B">
        <w:rPr>
          <w:rFonts w:ascii="Times New Roman" w:hAnsi="Times New Roman" w:cs="Times New Roman"/>
          <w:bCs/>
          <w:sz w:val="24"/>
          <w:szCs w:val="24"/>
        </w:rPr>
        <w:t xml:space="preserve"> Елена Николаевна</w:t>
      </w:r>
    </w:p>
    <w:p w14:paraId="74CD722A" w14:textId="6C17A3CA" w:rsidR="00297B3B" w:rsidRPr="00297B3B" w:rsidRDefault="00297B3B" w:rsidP="00297B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7B3B">
        <w:rPr>
          <w:rFonts w:ascii="Times New Roman" w:hAnsi="Times New Roman" w:cs="Times New Roman"/>
          <w:bCs/>
          <w:sz w:val="24"/>
          <w:szCs w:val="24"/>
        </w:rPr>
        <w:t>Бондарева Валентина Викторовна</w:t>
      </w:r>
    </w:p>
    <w:p w14:paraId="1909DF3C" w14:textId="6D8AE344" w:rsidR="00297B3B" w:rsidRDefault="00297B3B" w:rsidP="00297B3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Социальный педагог:</w:t>
      </w:r>
      <w:bookmarkStart w:id="0" w:name="_GoBack"/>
      <w:bookmarkEnd w:id="0"/>
    </w:p>
    <w:p w14:paraId="043D9733" w14:textId="0102D539" w:rsidR="00297B3B" w:rsidRPr="00297B3B" w:rsidRDefault="00297B3B" w:rsidP="00297B3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7B3B">
        <w:rPr>
          <w:rFonts w:ascii="Times New Roman" w:hAnsi="Times New Roman" w:cs="Times New Roman"/>
          <w:bCs/>
          <w:sz w:val="24"/>
          <w:szCs w:val="24"/>
        </w:rPr>
        <w:t>Спиридонова Ольга Леонидовна</w:t>
      </w:r>
    </w:p>
    <w:sectPr w:rsidR="00297B3B" w:rsidRPr="00297B3B" w:rsidSect="008E36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FB9"/>
    <w:multiLevelType w:val="hybridMultilevel"/>
    <w:tmpl w:val="937E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B0E14"/>
    <w:multiLevelType w:val="hybridMultilevel"/>
    <w:tmpl w:val="A2869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09"/>
    <w:rsid w:val="000F5F09"/>
    <w:rsid w:val="00297B3B"/>
    <w:rsid w:val="00673E64"/>
    <w:rsid w:val="00837053"/>
    <w:rsid w:val="00887CF4"/>
    <w:rsid w:val="008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68A4"/>
  <w15:chartTrackingRefBased/>
  <w15:docId w15:val="{6423B702-3A8E-4739-8A6B-945BAA32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Софенко Сергей</dc:creator>
  <cp:keywords/>
  <dc:description/>
  <cp:lastModifiedBy>Майя Ю. Кунц</cp:lastModifiedBy>
  <cp:revision>2</cp:revision>
  <dcterms:created xsi:type="dcterms:W3CDTF">2023-01-03T17:07:00Z</dcterms:created>
  <dcterms:modified xsi:type="dcterms:W3CDTF">2023-01-03T17:07:00Z</dcterms:modified>
</cp:coreProperties>
</file>